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70462B" w:rsidRPr="008B0FF2" w:rsidTr="0070462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62B" w:rsidRPr="008B0FF2" w:rsidRDefault="007046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62B" w:rsidRPr="008B0FF2" w:rsidRDefault="007046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62B" w:rsidRPr="008B0FF2" w:rsidRDefault="007046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62B" w:rsidRPr="008B0FF2" w:rsidRDefault="007046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70462B" w:rsidRPr="008B0FF2" w:rsidTr="0070462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62B" w:rsidRPr="008B0FF2" w:rsidRDefault="0070462B" w:rsidP="006A693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="006A6932" w:rsidRPr="008B0FF2">
              <w:rPr>
                <w:rFonts w:ascii="Times New Roman" w:hAnsi="Times New Roman"/>
                <w:lang w:val="sq-AL" w:eastAsia="sq-AL"/>
              </w:rPr>
              <w:t>Vetitë e Enzimave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462B" w:rsidRPr="008B0FF2" w:rsidRDefault="0070462B" w:rsidP="006A693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="006A6932" w:rsidRPr="008B0FF2">
              <w:rPr>
                <w:rFonts w:ascii="Times New Roman" w:hAnsi="Times New Roman"/>
                <w:lang w:val="sq-AL" w:eastAsia="sq-AL"/>
              </w:rPr>
              <w:t xml:space="preserve">Aktiviteti enzimatik ndikohet nga temperatura e </w:t>
            </w:r>
            <w:proofErr w:type="spellStart"/>
            <w:r w:rsidR="006A6932"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</w:p>
        </w:tc>
      </w:tr>
      <w:tr w:rsidR="0070462B" w:rsidRPr="008B0FF2" w:rsidTr="0070462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62B" w:rsidRPr="008B0FF2" w:rsidRDefault="007046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8B0FF2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8B0FF2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8B0FF2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8B0FF2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70462B" w:rsidRPr="008B0FF2" w:rsidRDefault="007046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70462B" w:rsidRPr="008B0FF2" w:rsidRDefault="006A6932" w:rsidP="0070462B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Liston vetitë e enzimave</w:t>
            </w:r>
          </w:p>
          <w:p w:rsidR="006A6932" w:rsidRPr="008B0FF2" w:rsidRDefault="006A6932" w:rsidP="0070462B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Shpjegon ndikimin e temperaturës në aktivitetin enzimatik</w:t>
            </w:r>
          </w:p>
          <w:p w:rsidR="006A6932" w:rsidRPr="008B0FF2" w:rsidRDefault="006A6932" w:rsidP="0070462B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Shpjegon  ndikimin e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në aktivitetin enzimatik</w:t>
            </w:r>
          </w:p>
          <w:p w:rsidR="006A6932" w:rsidRPr="008B0FF2" w:rsidRDefault="006A6932" w:rsidP="0070462B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Mban qëndrim pozitiv ndaj punës së shokëve në grup dhe në klasë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62B" w:rsidRPr="008B0FF2" w:rsidRDefault="007046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70462B" w:rsidRPr="008B0FF2" w:rsidRDefault="002C1661" w:rsidP="003C358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Çnatyrim</w:t>
            </w:r>
          </w:p>
          <w:p w:rsidR="002C1661" w:rsidRPr="008B0FF2" w:rsidRDefault="002C1661" w:rsidP="003C358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</w:p>
          <w:p w:rsidR="002C1661" w:rsidRPr="008B0FF2" w:rsidRDefault="002C1661" w:rsidP="003C358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Temperaturë</w:t>
            </w:r>
          </w:p>
        </w:tc>
      </w:tr>
      <w:tr w:rsidR="0070462B" w:rsidRPr="008B0FF2" w:rsidTr="0070462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62B" w:rsidRPr="008B0FF2" w:rsidRDefault="0070462B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70462B" w:rsidRPr="008B0FF2" w:rsidRDefault="0070462B" w:rsidP="003C358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B0FF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m</w:t>
            </w:r>
            <w:r w:rsidRPr="008B0FF2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70462B" w:rsidRPr="008B0FF2" w:rsidRDefault="00B3793A" w:rsidP="003C358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Materiale interneti</w:t>
            </w:r>
          </w:p>
          <w:p w:rsidR="00B3793A" w:rsidRPr="008B0FF2" w:rsidRDefault="00B3793A" w:rsidP="003C358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Video-projektor</w:t>
            </w:r>
          </w:p>
          <w:p w:rsidR="002C1661" w:rsidRPr="008B0FF2" w:rsidRDefault="002C1661" w:rsidP="003C358B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Internet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0462B" w:rsidRPr="008B0FF2" w:rsidRDefault="0070462B" w:rsidP="007046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8B0FF2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8B0FF2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70462B" w:rsidRPr="008B0FF2" w:rsidRDefault="0070462B" w:rsidP="003C358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Kimi</w:t>
            </w:r>
          </w:p>
          <w:p w:rsidR="0070462B" w:rsidRPr="008B0FF2" w:rsidRDefault="0070462B" w:rsidP="003C358B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70462B" w:rsidRPr="008B0FF2" w:rsidTr="0070462B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62B" w:rsidRPr="008B0FF2" w:rsidRDefault="0070462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70462B" w:rsidRPr="008B0FF2" w:rsidRDefault="002C1661" w:rsidP="002C166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Jepen dy figura ku njëra pasqyron ndikimin e aktivitetit enzimatik nga temperatura, ndërsa tjetra ndikimin e aktivitetit enzimatik nga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interpretohen për informacionin që mbartin duke saktësuar se temperatura dhe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ndikojnë në aktivitetin enzimatik.</w:t>
            </w:r>
          </w:p>
        </w:tc>
      </w:tr>
      <w:tr w:rsidR="0070462B" w:rsidRPr="008B0FF2" w:rsidTr="0070462B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793A" w:rsidRPr="008B0FF2" w:rsidRDefault="0070462B" w:rsidP="004F4A4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</w:t>
            </w:r>
            <w:r w:rsidR="004F4A47" w:rsidRPr="008B0FF2">
              <w:rPr>
                <w:rFonts w:ascii="Times New Roman" w:hAnsi="Times New Roman"/>
                <w:b/>
                <w:lang w:val="sq-AL" w:eastAsia="sq-AL"/>
              </w:rPr>
              <w:t xml:space="preserve">                                                                                                         </w:t>
            </w:r>
            <w:r w:rsidRPr="008B0FF2">
              <w:rPr>
                <w:rFonts w:ascii="Times New Roman" w:hAnsi="Times New Roman"/>
                <w:b/>
                <w:lang w:val="sq-AL" w:eastAsia="sq-AL"/>
              </w:rPr>
              <w:t>ERR</w:t>
            </w:r>
            <w:r w:rsidR="004F4A47" w:rsidRPr="008B0FF2">
              <w:rPr>
                <w:rFonts w:ascii="Times New Roman" w:hAnsi="Times New Roman"/>
                <w:b/>
                <w:lang w:val="sq-AL" w:eastAsia="sq-AL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8B0FF2">
              <w:rPr>
                <w:rFonts w:ascii="Times New Roman" w:hAnsi="Times New Roman"/>
                <w:b/>
                <w:lang w:val="sq-AL" w:eastAsia="sq-AL"/>
              </w:rPr>
              <w:t xml:space="preserve">Evokimi </w:t>
            </w:r>
          </w:p>
          <w:p w:rsidR="002C1661" w:rsidRPr="008B0FF2" w:rsidRDefault="002C1661" w:rsidP="004F4A47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Mësuesi/ja fillon me veprimtari e të menduarit dhe të lexuarit të drejtuar. DRTA. Materiali i dhënë në tekst do punohet nga nxënësit. Nxënësit renditin vetitë e enzimave dhe i listojnë në dërrasë këto veti. </w:t>
            </w:r>
          </w:p>
          <w:p w:rsidR="002C1661" w:rsidRPr="008B0FF2" w:rsidRDefault="002C1661" w:rsidP="004F4A47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1 Enzimat janë proteina</w:t>
            </w:r>
          </w:p>
          <w:p w:rsidR="002C1661" w:rsidRPr="008B0FF2" w:rsidRDefault="002C1661" w:rsidP="004F4A47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2 Humbasin veprimin në temperatura të larta</w:t>
            </w:r>
          </w:p>
          <w:p w:rsidR="002C1661" w:rsidRPr="008B0FF2" w:rsidRDefault="002C1661" w:rsidP="004F4A47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3 Funksionojnë më mirë në një temperaturë të caktuar.</w:t>
            </w:r>
          </w:p>
          <w:p w:rsidR="002C1661" w:rsidRPr="008B0FF2" w:rsidRDefault="002C1661" w:rsidP="002C1661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4 Funksionojnë më mirë në një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të caktuar.</w:t>
            </w:r>
          </w:p>
          <w:p w:rsidR="002C1661" w:rsidRPr="008B0FF2" w:rsidRDefault="002C1661" w:rsidP="002C1661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5 Enzimat janë katalizatorë biologjikë</w:t>
            </w:r>
          </w:p>
          <w:p w:rsidR="0070462B" w:rsidRPr="008B0FF2" w:rsidRDefault="002C1661" w:rsidP="002C1661">
            <w:pPr>
              <w:tabs>
                <w:tab w:val="left" w:pos="2317"/>
                <w:tab w:val="left" w:pos="6104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Bëhet </w:t>
            </w:r>
            <w:r w:rsidR="008B0FF2" w:rsidRPr="008B0FF2">
              <w:rPr>
                <w:rFonts w:ascii="Times New Roman" w:hAnsi="Times New Roman"/>
                <w:lang w:val="sq-AL" w:eastAsia="sq-AL"/>
              </w:rPr>
              <w:t>një</w:t>
            </w:r>
            <w:r w:rsidRPr="008B0FF2">
              <w:rPr>
                <w:rFonts w:ascii="Times New Roman" w:hAnsi="Times New Roman"/>
                <w:lang w:val="sq-AL" w:eastAsia="sq-AL"/>
              </w:rPr>
              <w:t xml:space="preserve"> përmbledhje e materialit</w:t>
            </w:r>
            <w:r w:rsidR="00B3793A" w:rsidRPr="008B0FF2">
              <w:rPr>
                <w:rFonts w:ascii="Times New Roman" w:hAnsi="Times New Roman"/>
                <w:lang w:val="sq-AL" w:eastAsia="sq-AL"/>
              </w:rPr>
              <w:tab/>
            </w:r>
          </w:p>
        </w:tc>
      </w:tr>
      <w:tr w:rsidR="0070462B" w:rsidRPr="008B0FF2" w:rsidTr="002C1661">
        <w:trPr>
          <w:trHeight w:val="121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62B" w:rsidRPr="008B0FF2" w:rsidRDefault="004F4A4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>Ndërtimi i njohurive    Punë në dyshe</w:t>
            </w:r>
          </w:p>
          <w:p w:rsidR="0070462B" w:rsidRPr="008B0FF2" w:rsidRDefault="002C1661" w:rsidP="002C166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Kjo etapë e </w:t>
            </w:r>
            <w:r w:rsidR="008B0FF2" w:rsidRPr="008B0FF2">
              <w:rPr>
                <w:rFonts w:ascii="Times New Roman" w:hAnsi="Times New Roman"/>
                <w:lang w:val="sq-AL" w:eastAsia="sq-AL"/>
              </w:rPr>
              <w:t>procesit</w:t>
            </w:r>
            <w:r w:rsidRPr="008B0FF2">
              <w:rPr>
                <w:rFonts w:ascii="Times New Roman" w:hAnsi="Times New Roman"/>
                <w:lang w:val="sq-AL" w:eastAsia="sq-AL"/>
              </w:rPr>
              <w:t xml:space="preserve"> mësimor vazhdon me ndarjen në dy grupe pune.</w:t>
            </w:r>
          </w:p>
          <w:p w:rsidR="002C1661" w:rsidRPr="008B0FF2" w:rsidRDefault="002C1661" w:rsidP="002C166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Grupi 1 – Do te kenë temperaturën dhe aktivitetin e enzimës </w:t>
            </w:r>
          </w:p>
          <w:p w:rsidR="002C1661" w:rsidRPr="008B0FF2" w:rsidRDefault="002C1661" w:rsidP="002C166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Grupi 2 – Do te ketë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dhe aktiviteti i enzimës</w:t>
            </w:r>
          </w:p>
          <w:p w:rsidR="002C1661" w:rsidRPr="008B0FF2" w:rsidRDefault="002C1661" w:rsidP="002C1661">
            <w:pPr>
              <w:tabs>
                <w:tab w:val="left" w:pos="8937"/>
              </w:tabs>
              <w:spacing w:after="0" w:line="240" w:lineRule="auto"/>
              <w:rPr>
                <w:lang w:val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Secili grup pune shpjegon dhe analizon ndikimin e temperaturës dhe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në </w:t>
            </w:r>
            <w:r w:rsidRPr="008B0FF2">
              <w:rPr>
                <w:lang w:val="sq-AL"/>
              </w:rPr>
              <w:t>reaksionet kimike</w:t>
            </w:r>
          </w:p>
          <w:p w:rsidR="002C1661" w:rsidRPr="008B0FF2" w:rsidRDefault="002C1661" w:rsidP="002C166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lang w:val="sq-AL"/>
              </w:rPr>
              <w:t>Grupi 1 thekson: enzimat d</w:t>
            </w:r>
            <w:r w:rsidRPr="008B0FF2">
              <w:rPr>
                <w:rFonts w:ascii="Times New Roman" w:hAnsi="Times New Roman"/>
                <w:lang w:val="sq-AL" w:eastAsia="sq-AL"/>
              </w:rPr>
              <w:t>ëmtohen nga temperaturat e larta</w:t>
            </w:r>
          </w:p>
          <w:p w:rsidR="002C1661" w:rsidRPr="008B0FF2" w:rsidRDefault="002C1661" w:rsidP="002C166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lastRenderedPageBreak/>
              <w:t>Ato çnatyrohen</w:t>
            </w:r>
          </w:p>
          <w:p w:rsidR="002C1661" w:rsidRPr="008B0FF2" w:rsidRDefault="002C1661" w:rsidP="002C166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Enzima të ndryshme kanë temperatura optimale të </w:t>
            </w:r>
            <w:r w:rsidR="008B0FF2" w:rsidRPr="008B0FF2">
              <w:rPr>
                <w:rFonts w:ascii="Times New Roman" w:hAnsi="Times New Roman"/>
                <w:lang w:val="sq-AL" w:eastAsia="sq-AL"/>
              </w:rPr>
              <w:t>ndryshme</w:t>
            </w:r>
          </w:p>
          <w:p w:rsidR="002C1661" w:rsidRPr="008B0FF2" w:rsidRDefault="002C1661" w:rsidP="002C1661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Grupi 2 thekson: </w:t>
            </w:r>
            <w:proofErr w:type="spellStart"/>
            <w:r w:rsidR="00D3266A"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ndikon ne formën e një enzime.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Nqs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behet shumë acid ose shumë bazik enzimat çnatyrohen.</w:t>
            </w:r>
          </w:p>
          <w:p w:rsidR="002C1661" w:rsidRPr="008B0FF2" w:rsidRDefault="008B0FF2" w:rsidP="00D3266A">
            <w:p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Qendra</w:t>
            </w:r>
            <w:r w:rsidR="002C1661" w:rsidRPr="008B0FF2">
              <w:rPr>
                <w:rFonts w:ascii="Times New Roman" w:hAnsi="Times New Roman"/>
                <w:lang w:val="sq-AL" w:eastAsia="sq-AL"/>
              </w:rPr>
              <w:t xml:space="preserve"> aktive nuk përputhet me </w:t>
            </w:r>
            <w:proofErr w:type="spellStart"/>
            <w:r w:rsidR="002C1661" w:rsidRPr="008B0FF2">
              <w:rPr>
                <w:rFonts w:ascii="Times New Roman" w:hAnsi="Times New Roman"/>
                <w:lang w:val="sq-AL" w:eastAsia="sq-AL"/>
              </w:rPr>
              <w:t>substratin</w:t>
            </w:r>
            <w:proofErr w:type="spellEnd"/>
            <w:r w:rsidR="00D3266A" w:rsidRPr="008B0FF2">
              <w:rPr>
                <w:rFonts w:ascii="Times New Roman" w:hAnsi="Times New Roman"/>
                <w:lang w:val="sq-AL" w:eastAsia="sq-AL"/>
              </w:rPr>
              <w:t xml:space="preserve">. Kur </w:t>
            </w:r>
            <w:proofErr w:type="spellStart"/>
            <w:r w:rsidR="00D3266A"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="00D3266A" w:rsidRPr="008B0FF2">
              <w:rPr>
                <w:rFonts w:ascii="Times New Roman" w:hAnsi="Times New Roman"/>
                <w:lang w:val="sq-AL" w:eastAsia="sq-AL"/>
              </w:rPr>
              <w:t xml:space="preserve"> = 2 në stomak kemi HCL sepse enzima është proteaza.</w:t>
            </w:r>
          </w:p>
        </w:tc>
      </w:tr>
      <w:tr w:rsidR="00894104" w:rsidRPr="008B0FF2" w:rsidTr="00894104">
        <w:trPr>
          <w:trHeight w:val="11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4104" w:rsidRPr="008B0FF2" w:rsidRDefault="00894104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lastRenderedPageBreak/>
              <w:t>Pyetje dhe ushtrime p</w:t>
            </w:r>
            <w:r w:rsidRPr="008B0FF2">
              <w:rPr>
                <w:rFonts w:ascii="Times New Roman" w:hAnsi="Times New Roman"/>
                <w:lang w:val="sq-AL" w:eastAsia="sq-AL"/>
              </w:rPr>
              <w:t>ë</w:t>
            </w:r>
            <w:r w:rsidRPr="008B0FF2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D3266A" w:rsidRPr="008B0FF2" w:rsidRDefault="00D3266A" w:rsidP="008941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Listo dhe argumento vetitë e enzimave</w:t>
            </w:r>
          </w:p>
          <w:p w:rsidR="00D3266A" w:rsidRPr="008B0FF2" w:rsidRDefault="008B0FF2" w:rsidP="008941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Ç</w:t>
            </w:r>
            <w:r w:rsidR="00D3266A" w:rsidRPr="008B0FF2">
              <w:rPr>
                <w:rFonts w:ascii="Times New Roman" w:hAnsi="Times New Roman"/>
                <w:lang w:val="sq-AL" w:eastAsia="sq-AL"/>
              </w:rPr>
              <w:t>farë kupton me temperaturë optimale?</w:t>
            </w:r>
          </w:p>
          <w:p w:rsidR="00894104" w:rsidRPr="008B0FF2" w:rsidRDefault="00D3266A" w:rsidP="0089410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Cila është te</w:t>
            </w:r>
            <w:r w:rsidR="008B0FF2">
              <w:rPr>
                <w:rFonts w:ascii="Times New Roman" w:hAnsi="Times New Roman"/>
                <w:lang w:val="sq-AL" w:eastAsia="sq-AL"/>
              </w:rPr>
              <w:t>mpe</w:t>
            </w:r>
            <w:r w:rsidRPr="008B0FF2">
              <w:rPr>
                <w:rFonts w:ascii="Times New Roman" w:hAnsi="Times New Roman"/>
                <w:lang w:val="sq-AL" w:eastAsia="sq-AL"/>
              </w:rPr>
              <w:t>ratura optimale e enzimës?</w:t>
            </w:r>
            <w:r w:rsidR="00894104" w:rsidRPr="008B0FF2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</w:tc>
      </w:tr>
      <w:tr w:rsidR="0070462B" w:rsidRPr="008B0FF2" w:rsidTr="00D3266A">
        <w:trPr>
          <w:trHeight w:val="1556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0462B" w:rsidRPr="008B0FF2" w:rsidRDefault="0070462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8B0FF2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70462B" w:rsidRPr="008B0FF2" w:rsidRDefault="00D3266A" w:rsidP="003C35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M</w:t>
            </w:r>
            <w:r w:rsidR="0070462B" w:rsidRPr="008B0FF2">
              <w:rPr>
                <w:rFonts w:ascii="Times New Roman" w:hAnsi="Times New Roman"/>
                <w:lang w:val="sq-AL" w:eastAsia="sq-AL"/>
              </w:rPr>
              <w:t>err pjesë aktive në zgjidhjen e saj.</w:t>
            </w:r>
          </w:p>
          <w:p w:rsidR="0070462B" w:rsidRPr="008B0FF2" w:rsidRDefault="0070462B" w:rsidP="003C35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Diskuton brenda grupit </w:t>
            </w:r>
            <w:r w:rsidR="00894104" w:rsidRPr="008B0FF2">
              <w:rPr>
                <w:rFonts w:ascii="Times New Roman" w:hAnsi="Times New Roman"/>
                <w:lang w:val="sq-AL" w:eastAsia="sq-AL"/>
              </w:rPr>
              <w:t xml:space="preserve"> dyshe konceptin </w:t>
            </w:r>
            <w:r w:rsidR="00D3266A" w:rsidRPr="008B0FF2">
              <w:rPr>
                <w:rFonts w:ascii="Times New Roman" w:hAnsi="Times New Roman"/>
                <w:lang w:val="sq-AL" w:eastAsia="sq-AL"/>
              </w:rPr>
              <w:t>ndikim i te</w:t>
            </w:r>
            <w:r w:rsidR="008B0FF2">
              <w:rPr>
                <w:rFonts w:ascii="Times New Roman" w:hAnsi="Times New Roman"/>
                <w:lang w:val="sq-AL" w:eastAsia="sq-AL"/>
              </w:rPr>
              <w:t>m</w:t>
            </w:r>
            <w:r w:rsidR="00D3266A" w:rsidRPr="008B0FF2">
              <w:rPr>
                <w:rFonts w:ascii="Times New Roman" w:hAnsi="Times New Roman"/>
                <w:lang w:val="sq-AL" w:eastAsia="sq-AL"/>
              </w:rPr>
              <w:t xml:space="preserve">peraturës dhe </w:t>
            </w:r>
            <w:proofErr w:type="spellStart"/>
            <w:r w:rsidR="00D3266A"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="00D3266A" w:rsidRPr="008B0FF2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894104" w:rsidRPr="008B0FF2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D3266A" w:rsidRPr="008B0FF2">
              <w:rPr>
                <w:rFonts w:ascii="Times New Roman" w:hAnsi="Times New Roman"/>
                <w:lang w:val="sq-AL" w:eastAsia="sq-AL"/>
              </w:rPr>
              <w:t>në reaksionet kimike</w:t>
            </w:r>
            <w:r w:rsidRPr="008B0FF2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70462B" w:rsidRPr="008B0FF2" w:rsidRDefault="00D3266A" w:rsidP="003C358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Diskuton lirshëm rreth pyetjeve të shtuara</w:t>
            </w:r>
          </w:p>
          <w:p w:rsidR="0070462B" w:rsidRPr="008B0FF2" w:rsidRDefault="00D3266A" w:rsidP="0070462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Komenton grafikun e ndikimit të temperaturës dhe të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70462B" w:rsidRPr="008B0FF2" w:rsidTr="004F4A47">
        <w:trPr>
          <w:trHeight w:val="94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0462B" w:rsidRPr="008B0FF2" w:rsidRDefault="0070462B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70462B" w:rsidRPr="008B0FF2" w:rsidRDefault="0070462B" w:rsidP="004F4A47">
            <w:pPr>
              <w:spacing w:after="0" w:line="360" w:lineRule="auto"/>
              <w:rPr>
                <w:rFonts w:ascii="Times New Roman" w:hAnsi="Times New Roman"/>
                <w:u w:val="single"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 xml:space="preserve">Mësuesi përdor teknikën e </w:t>
            </w:r>
            <w:r w:rsidR="008B0FF2" w:rsidRPr="008B0FF2">
              <w:rPr>
                <w:rFonts w:ascii="Times New Roman" w:hAnsi="Times New Roman"/>
                <w:lang w:val="sq-AL" w:eastAsia="sq-AL"/>
              </w:rPr>
              <w:t>vlerësimit</w:t>
            </w:r>
            <w:r w:rsidRPr="008B0FF2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saktësinë e interpretimit të dukurisë së difuzionit dhe argumentimin e punës në grup.</w:t>
            </w:r>
          </w:p>
        </w:tc>
      </w:tr>
      <w:tr w:rsidR="004F4A47" w:rsidRPr="008B0FF2" w:rsidTr="00D3266A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266A" w:rsidRPr="008B0FF2" w:rsidRDefault="004F4A47" w:rsidP="00D3266A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B0FF2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4F4A47" w:rsidRPr="008B0FF2" w:rsidRDefault="00D3266A" w:rsidP="00D3266A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B0FF2">
              <w:rPr>
                <w:rFonts w:ascii="Times New Roman" w:hAnsi="Times New Roman"/>
                <w:lang w:val="sq-AL" w:eastAsia="sq-AL"/>
              </w:rPr>
              <w:t>Nxi</w:t>
            </w:r>
            <w:r w:rsidR="008B0FF2">
              <w:rPr>
                <w:rFonts w:ascii="Times New Roman" w:hAnsi="Times New Roman"/>
                <w:lang w:val="sq-AL" w:eastAsia="sq-AL"/>
              </w:rPr>
              <w:t>r</w:t>
            </w:r>
            <w:r w:rsidRPr="008B0FF2">
              <w:rPr>
                <w:rFonts w:ascii="Times New Roman" w:hAnsi="Times New Roman"/>
                <w:lang w:val="sq-AL" w:eastAsia="sq-AL"/>
              </w:rPr>
              <w:t xml:space="preserve">rni materiale nga interneti ku tregohet ndikimi i temperaturës dhe i </w:t>
            </w:r>
            <w:proofErr w:type="spellStart"/>
            <w:r w:rsidRPr="008B0FF2">
              <w:rPr>
                <w:rFonts w:ascii="Times New Roman" w:hAnsi="Times New Roman"/>
                <w:lang w:val="sq-AL" w:eastAsia="sq-AL"/>
              </w:rPr>
              <w:t>pH</w:t>
            </w:r>
            <w:proofErr w:type="spellEnd"/>
            <w:r w:rsidRPr="008B0FF2">
              <w:rPr>
                <w:rFonts w:ascii="Times New Roman" w:hAnsi="Times New Roman"/>
                <w:lang w:val="sq-AL" w:eastAsia="sq-AL"/>
              </w:rPr>
              <w:t xml:space="preserve"> në aktivitetin e enzimës</w:t>
            </w:r>
            <w:r w:rsidR="00894104" w:rsidRPr="008B0FF2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8B0FF2" w:rsidRDefault="00810BB6">
      <w:pPr>
        <w:rPr>
          <w:lang w:val="sq-AL"/>
        </w:rPr>
      </w:pPr>
    </w:p>
    <w:sectPr w:rsidR="00810BB6" w:rsidRPr="008B0FF2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71012"/>
    <w:multiLevelType w:val="hybridMultilevel"/>
    <w:tmpl w:val="65886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70462B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72AD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661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A47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5C7A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5C54"/>
    <w:rsid w:val="00586026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57D4"/>
    <w:rsid w:val="006A6932"/>
    <w:rsid w:val="006A6F81"/>
    <w:rsid w:val="006B0245"/>
    <w:rsid w:val="006B1A40"/>
    <w:rsid w:val="006B600A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462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E5BB4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104"/>
    <w:rsid w:val="00894737"/>
    <w:rsid w:val="00897CE9"/>
    <w:rsid w:val="008A0488"/>
    <w:rsid w:val="008A1EA7"/>
    <w:rsid w:val="008A36EB"/>
    <w:rsid w:val="008A42AB"/>
    <w:rsid w:val="008A4892"/>
    <w:rsid w:val="008B0FF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A7ABD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3793A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22D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266A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2F87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0ECA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62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6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6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15B20-A95D-48AD-82CE-C14043BC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2016-07-24T15:59:00Z</dcterms:created>
  <dcterms:modified xsi:type="dcterms:W3CDTF">2016-08-22T17:01:00Z</dcterms:modified>
</cp:coreProperties>
</file>